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0331" w14:textId="5D6288B4" w:rsidR="00D917E8" w:rsidRPr="00D917E8" w:rsidRDefault="00D917E8" w:rsidP="00D917E8">
      <w:pPr>
        <w:jc w:val="both"/>
        <w:rPr>
          <w:rFonts w:ascii="Arial" w:hAnsi="Arial" w:cs="Arial"/>
          <w:sz w:val="32"/>
          <w:szCs w:val="32"/>
        </w:rPr>
      </w:pPr>
      <w:r w:rsidRPr="00D917E8">
        <w:rPr>
          <w:rFonts w:ascii="Arial" w:hAnsi="Arial" w:cs="Arial"/>
          <w:sz w:val="32"/>
          <w:szCs w:val="32"/>
        </w:rPr>
        <w:t xml:space="preserve">Many of you have either heard or read the </w:t>
      </w:r>
      <w:r w:rsidRPr="00D917E8">
        <w:rPr>
          <w:rFonts w:ascii="Arial" w:hAnsi="Arial" w:cs="Arial"/>
          <w:b/>
          <w:bCs/>
          <w:color w:val="00B050"/>
          <w:sz w:val="32"/>
          <w:szCs w:val="32"/>
        </w:rPr>
        <w:t>S</w:t>
      </w:r>
      <w:r w:rsidRPr="00D917E8">
        <w:rPr>
          <w:rFonts w:ascii="Arial" w:hAnsi="Arial" w:cs="Arial"/>
          <w:b/>
          <w:bCs/>
          <w:color w:val="00B050"/>
          <w:sz w:val="32"/>
          <w:szCs w:val="32"/>
        </w:rPr>
        <w:t>tory of the Starfish</w:t>
      </w:r>
      <w:r w:rsidRPr="00D917E8">
        <w:rPr>
          <w:rFonts w:ascii="Arial" w:hAnsi="Arial" w:cs="Arial"/>
          <w:color w:val="00B050"/>
          <w:sz w:val="32"/>
          <w:szCs w:val="32"/>
        </w:rPr>
        <w:t xml:space="preserve">. </w:t>
      </w:r>
      <w:r w:rsidRPr="00D917E8">
        <w:rPr>
          <w:rFonts w:ascii="Arial" w:hAnsi="Arial" w:cs="Arial"/>
          <w:sz w:val="32"/>
          <w:szCs w:val="32"/>
        </w:rPr>
        <w:t xml:space="preserve">It’s a wonderful illustration of why we </w:t>
      </w:r>
      <w:proofErr w:type="spellStart"/>
      <w:r w:rsidRPr="00D917E8">
        <w:rPr>
          <w:rFonts w:ascii="Arial" w:hAnsi="Arial" w:cs="Arial"/>
          <w:sz w:val="32"/>
          <w:szCs w:val="32"/>
        </w:rPr>
        <w:t>at</w:t>
      </w:r>
      <w:proofErr w:type="spellEnd"/>
      <w:r w:rsidRPr="00D917E8">
        <w:rPr>
          <w:rFonts w:ascii="Arial" w:hAnsi="Arial" w:cs="Arial"/>
          <w:sz w:val="32"/>
          <w:szCs w:val="32"/>
        </w:rPr>
        <w:t xml:space="preserve"> </w:t>
      </w:r>
      <w:r w:rsidRPr="00D917E8">
        <w:rPr>
          <w:rFonts w:ascii="Arial" w:hAnsi="Arial" w:cs="Arial"/>
          <w:b/>
          <w:bCs/>
          <w:sz w:val="32"/>
          <w:szCs w:val="32"/>
        </w:rPr>
        <w:t>Allied Women’s Center</w:t>
      </w:r>
      <w:r w:rsidRPr="00D917E8">
        <w:rPr>
          <w:rFonts w:ascii="Arial" w:hAnsi="Arial" w:cs="Arial"/>
          <w:sz w:val="32"/>
          <w:szCs w:val="32"/>
        </w:rPr>
        <w:t xml:space="preserve"> continue to do what we do, against the odds, every day to save as many babies as we can from death by abortion.</w:t>
      </w:r>
    </w:p>
    <w:p w14:paraId="28235CB9" w14:textId="77777777" w:rsidR="00D917E8" w:rsidRPr="00D917E8" w:rsidRDefault="00D917E8" w:rsidP="00D917E8">
      <w:pPr>
        <w:rPr>
          <w:rFonts w:ascii="Arial Narrow" w:hAnsi="Arial Narrow" w:cs="Arial"/>
          <w:i/>
          <w:iCs/>
          <w:sz w:val="32"/>
          <w:szCs w:val="32"/>
        </w:rPr>
      </w:pPr>
    </w:p>
    <w:p w14:paraId="5EF9772B" w14:textId="56013254" w:rsidR="00D917E8" w:rsidRPr="00D917E8" w:rsidRDefault="00D917E8" w:rsidP="00D917E8">
      <w:pPr>
        <w:rPr>
          <w:rFonts w:ascii="Arial" w:hAnsi="Arial" w:cs="Arial"/>
          <w:b/>
          <w:bCs/>
          <w:sz w:val="28"/>
          <w:szCs w:val="28"/>
        </w:rPr>
      </w:pPr>
    </w:p>
    <w:p w14:paraId="235D9CF1" w14:textId="7D73E8CC" w:rsidR="00D917E8" w:rsidRPr="00D917E8" w:rsidRDefault="00D917E8" w:rsidP="00D917E8">
      <w:pPr>
        <w:jc w:val="both"/>
        <w:rPr>
          <w:rFonts w:ascii="Arial" w:hAnsi="Arial" w:cs="Arial"/>
          <w:b/>
          <w:bCs/>
          <w:color w:val="00B050"/>
          <w:sz w:val="28"/>
          <w:szCs w:val="28"/>
        </w:rPr>
      </w:pPr>
      <w:r>
        <w:rPr>
          <w:rFonts w:ascii="Arial" w:hAnsi="Arial" w:cs="Arial"/>
          <w:b/>
          <w:bCs/>
          <w:noProof/>
          <w:color w:val="00B050"/>
          <w:sz w:val="28"/>
          <w:szCs w:val="28"/>
        </w:rPr>
        <w:drawing>
          <wp:anchor distT="0" distB="0" distL="114300" distR="114300" simplePos="0" relativeHeight="251658240" behindDoc="0" locked="0" layoutInCell="1" allowOverlap="1" wp14:anchorId="3CE1A1C4" wp14:editId="1B71E5C8">
            <wp:simplePos x="0" y="0"/>
            <wp:positionH relativeFrom="column">
              <wp:posOffset>3606800</wp:posOffset>
            </wp:positionH>
            <wp:positionV relativeFrom="paragraph">
              <wp:posOffset>64135</wp:posOffset>
            </wp:positionV>
            <wp:extent cx="2400300" cy="2006600"/>
            <wp:effectExtent l="88900" t="88900" r="88900" b="88900"/>
            <wp:wrapThrough wrapText="bothSides">
              <wp:wrapPolygon edited="0">
                <wp:start x="-457" y="-957"/>
                <wp:lineTo x="-800" y="-684"/>
                <wp:lineTo x="-800" y="21327"/>
                <wp:lineTo x="-457" y="22420"/>
                <wp:lineTo x="21943" y="22420"/>
                <wp:lineTo x="22286" y="21327"/>
                <wp:lineTo x="22286" y="1504"/>
                <wp:lineTo x="21943" y="-547"/>
                <wp:lineTo x="21943" y="-957"/>
                <wp:lineTo x="-457" y="-957"/>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2400300" cy="2006600"/>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917E8">
        <w:rPr>
          <w:rFonts w:ascii="Arial" w:hAnsi="Arial" w:cs="Arial"/>
          <w:b/>
          <w:bCs/>
          <w:color w:val="00B050"/>
          <w:sz w:val="28"/>
          <w:szCs w:val="28"/>
        </w:rPr>
        <w:t>A young girl was walking along a beach upon which thousands of starfish had been washed up during a terrible storm. When she came to each starfish, she would pick it u  and throw it back into the ocean. People watched her with amusement.</w:t>
      </w:r>
    </w:p>
    <w:p w14:paraId="595A87BD" w14:textId="77777777" w:rsidR="00D917E8" w:rsidRPr="00D917E8" w:rsidRDefault="00D917E8" w:rsidP="00D917E8">
      <w:pPr>
        <w:jc w:val="both"/>
        <w:rPr>
          <w:rFonts w:ascii="Arial" w:hAnsi="Arial" w:cs="Arial"/>
          <w:b/>
          <w:bCs/>
          <w:color w:val="00B050"/>
          <w:sz w:val="28"/>
          <w:szCs w:val="28"/>
        </w:rPr>
      </w:pPr>
    </w:p>
    <w:p w14:paraId="011654BA" w14:textId="77777777" w:rsidR="00D917E8" w:rsidRPr="00D917E8" w:rsidRDefault="00D917E8" w:rsidP="00D917E8">
      <w:pPr>
        <w:jc w:val="both"/>
        <w:rPr>
          <w:rFonts w:ascii="Arial" w:hAnsi="Arial" w:cs="Arial"/>
          <w:b/>
          <w:bCs/>
          <w:color w:val="00B050"/>
          <w:sz w:val="28"/>
          <w:szCs w:val="28"/>
        </w:rPr>
      </w:pPr>
      <w:r w:rsidRPr="00D917E8">
        <w:rPr>
          <w:rFonts w:ascii="Arial" w:hAnsi="Arial" w:cs="Arial"/>
          <w:b/>
          <w:bCs/>
          <w:color w:val="00B050"/>
          <w:sz w:val="28"/>
          <w:szCs w:val="28"/>
        </w:rPr>
        <w:t>She had been doing this for some time when a man approached her and said, “Little girl, why are you doing this? Look at this beach! You can’t save all these starfish. You can’t begin to make a difference!”</w:t>
      </w:r>
    </w:p>
    <w:p w14:paraId="50BD08BC" w14:textId="77777777" w:rsidR="00D917E8" w:rsidRPr="00D917E8" w:rsidRDefault="00D917E8" w:rsidP="00D917E8">
      <w:pPr>
        <w:jc w:val="both"/>
        <w:rPr>
          <w:rFonts w:ascii="Arial" w:hAnsi="Arial" w:cs="Arial"/>
          <w:b/>
          <w:bCs/>
          <w:color w:val="00B050"/>
          <w:sz w:val="28"/>
          <w:szCs w:val="28"/>
        </w:rPr>
      </w:pPr>
    </w:p>
    <w:p w14:paraId="7F04F1BB" w14:textId="77777777" w:rsidR="00D917E8" w:rsidRPr="00D917E8" w:rsidRDefault="00D917E8" w:rsidP="00D917E8">
      <w:pPr>
        <w:jc w:val="both"/>
        <w:rPr>
          <w:rFonts w:ascii="Arial" w:hAnsi="Arial" w:cs="Arial"/>
          <w:b/>
          <w:bCs/>
          <w:color w:val="000000" w:themeColor="text1"/>
          <w:sz w:val="28"/>
          <w:szCs w:val="28"/>
        </w:rPr>
      </w:pPr>
      <w:r w:rsidRPr="00D917E8">
        <w:rPr>
          <w:rFonts w:ascii="Arial" w:hAnsi="Arial" w:cs="Arial"/>
          <w:b/>
          <w:bCs/>
          <w:color w:val="00B050"/>
          <w:sz w:val="28"/>
          <w:szCs w:val="28"/>
        </w:rPr>
        <w:t xml:space="preserve">The girl seemed crushed, suddenly deflated. But after a few moments, she bent down, picked up another starfish, and hurled it as far as she could into the ocean. Then she looked up at the man and replied, </w:t>
      </w:r>
      <w:r w:rsidRPr="00D917E8">
        <w:rPr>
          <w:rFonts w:ascii="Arial" w:hAnsi="Arial" w:cs="Arial"/>
          <w:b/>
          <w:bCs/>
          <w:color w:val="000000" w:themeColor="text1"/>
          <w:sz w:val="28"/>
          <w:szCs w:val="28"/>
        </w:rPr>
        <w:t>“Well, I made a difference to that one!”</w:t>
      </w:r>
    </w:p>
    <w:p w14:paraId="7BBA8BA4" w14:textId="6FDDBDD9" w:rsidR="00D917E8" w:rsidRPr="00D917E8" w:rsidRDefault="00D917E8" w:rsidP="00D917E8">
      <w:pPr>
        <w:jc w:val="both"/>
        <w:rPr>
          <w:rFonts w:ascii="Arial" w:hAnsi="Arial" w:cs="Arial"/>
          <w:b/>
          <w:bCs/>
          <w:color w:val="00B050"/>
          <w:sz w:val="28"/>
          <w:szCs w:val="28"/>
        </w:rPr>
      </w:pPr>
    </w:p>
    <w:p w14:paraId="3E8C0465" w14:textId="77777777" w:rsidR="00D917E8" w:rsidRPr="00D917E8" w:rsidRDefault="00D917E8" w:rsidP="00D917E8">
      <w:pPr>
        <w:jc w:val="both"/>
        <w:rPr>
          <w:rFonts w:ascii="Arial" w:hAnsi="Arial" w:cs="Arial"/>
          <w:b/>
          <w:bCs/>
          <w:color w:val="00B050"/>
          <w:sz w:val="28"/>
          <w:szCs w:val="28"/>
        </w:rPr>
      </w:pPr>
      <w:r w:rsidRPr="00D917E8">
        <w:rPr>
          <w:rFonts w:ascii="Arial" w:hAnsi="Arial" w:cs="Arial"/>
          <w:b/>
          <w:bCs/>
          <w:color w:val="00B050"/>
          <w:sz w:val="28"/>
          <w:szCs w:val="28"/>
        </w:rPr>
        <w:t>The old man looked at the girl inquisitively and thought about what she had done and said. Inspired, he joined the little girl in throwing starfish back into the sea. Soon others joined, and all the starfish were saved.</w:t>
      </w:r>
    </w:p>
    <w:p w14:paraId="1C916D3C" w14:textId="77777777" w:rsidR="00D917E8" w:rsidRPr="00D917E8" w:rsidRDefault="00D917E8" w:rsidP="00D917E8">
      <w:pPr>
        <w:jc w:val="both"/>
        <w:rPr>
          <w:rFonts w:ascii="Arial" w:hAnsi="Arial" w:cs="Arial"/>
          <w:b/>
          <w:bCs/>
          <w:color w:val="00B050"/>
          <w:sz w:val="28"/>
          <w:szCs w:val="28"/>
        </w:rPr>
      </w:pPr>
    </w:p>
    <w:p w14:paraId="121868C6" w14:textId="77777777" w:rsidR="00D917E8" w:rsidRPr="00D917E8" w:rsidRDefault="00D917E8" w:rsidP="00D917E8">
      <w:pPr>
        <w:ind w:left="720" w:firstLine="720"/>
        <w:rPr>
          <w:rFonts w:ascii="Arial" w:hAnsi="Arial" w:cs="Arial"/>
          <w:i/>
          <w:iCs/>
        </w:rPr>
      </w:pPr>
      <w:r w:rsidRPr="00D917E8">
        <w:rPr>
          <w:rFonts w:ascii="Arial" w:hAnsi="Arial" w:cs="Arial"/>
          <w:i/>
          <w:iCs/>
        </w:rPr>
        <w:t xml:space="preserve">— Adapted from </w:t>
      </w:r>
      <w:r w:rsidRPr="00D917E8">
        <w:rPr>
          <w:rFonts w:ascii="Arial" w:hAnsi="Arial" w:cs="Arial"/>
        </w:rPr>
        <w:t>The Star Thrower</w:t>
      </w:r>
      <w:r w:rsidRPr="00D917E8">
        <w:rPr>
          <w:rFonts w:ascii="Arial" w:hAnsi="Arial" w:cs="Arial"/>
          <w:i/>
          <w:iCs/>
        </w:rPr>
        <w:t xml:space="preserve"> by Loren C. </w:t>
      </w:r>
      <w:proofErr w:type="spellStart"/>
      <w:r w:rsidRPr="00D917E8">
        <w:rPr>
          <w:rFonts w:ascii="Arial" w:hAnsi="Arial" w:cs="Arial"/>
          <w:i/>
          <w:iCs/>
        </w:rPr>
        <w:t>Eiseley</w:t>
      </w:r>
      <w:proofErr w:type="spellEnd"/>
    </w:p>
    <w:p w14:paraId="4D781C77" w14:textId="77777777" w:rsidR="00D917E8" w:rsidRDefault="00D917E8" w:rsidP="00D917E8"/>
    <w:p w14:paraId="13E8E556" w14:textId="77777777" w:rsidR="00D917E8" w:rsidRDefault="00D917E8" w:rsidP="00D917E8">
      <w:r>
        <w:t xml:space="preserve"> </w:t>
      </w:r>
    </w:p>
    <w:p w14:paraId="38E6A7F2" w14:textId="31A474CF" w:rsidR="00D917E8" w:rsidRPr="00D917E8" w:rsidRDefault="00D917E8" w:rsidP="00D917E8">
      <w:pPr>
        <w:rPr>
          <w:rFonts w:ascii="Arial" w:hAnsi="Arial" w:cs="Arial"/>
          <w:sz w:val="28"/>
          <w:szCs w:val="28"/>
        </w:rPr>
      </w:pPr>
      <w:r w:rsidRPr="00D917E8">
        <w:rPr>
          <w:rFonts w:ascii="Arial" w:hAnsi="Arial" w:cs="Arial"/>
          <w:sz w:val="28"/>
          <w:szCs w:val="28"/>
        </w:rPr>
        <w:t>Sometimes a simple story</w:t>
      </w:r>
      <w:r w:rsidRPr="00D917E8">
        <w:rPr>
          <w:rFonts w:ascii="Arial" w:hAnsi="Arial" w:cs="Arial"/>
          <w:sz w:val="28"/>
          <w:szCs w:val="28"/>
        </w:rPr>
        <w:t xml:space="preserve"> </w:t>
      </w:r>
      <w:r w:rsidRPr="00D917E8">
        <w:rPr>
          <w:rFonts w:ascii="Arial" w:hAnsi="Arial" w:cs="Arial"/>
          <w:sz w:val="28"/>
          <w:szCs w:val="28"/>
        </w:rPr>
        <w:t>is a great reminder of the difference one person can make. One person can be contagious and bring about change.</w:t>
      </w:r>
      <w:r w:rsidRPr="00D917E8">
        <w:rPr>
          <w:rFonts w:ascii="Arial" w:hAnsi="Arial" w:cs="Arial"/>
          <w:sz w:val="28"/>
          <w:szCs w:val="28"/>
        </w:rPr>
        <w:t xml:space="preserve"> </w:t>
      </w:r>
      <w:r w:rsidRPr="00D917E8">
        <w:rPr>
          <w:rFonts w:ascii="Arial" w:hAnsi="Arial" w:cs="Arial"/>
          <w:sz w:val="28"/>
          <w:szCs w:val="28"/>
        </w:rPr>
        <w:t xml:space="preserve">So, when you’re confronted with a thousand Starfish in front of you, just bend over, pick one up, and put it back in the water. You’ll make a difference, </w:t>
      </w:r>
      <w:r w:rsidRPr="00D917E8">
        <w:rPr>
          <w:rFonts w:ascii="Arial" w:hAnsi="Arial" w:cs="Arial"/>
          <w:b/>
          <w:bCs/>
          <w:i/>
          <w:iCs/>
          <w:sz w:val="28"/>
          <w:szCs w:val="28"/>
        </w:rPr>
        <w:t>one Starfish at a time</w:t>
      </w:r>
      <w:r w:rsidRPr="00D917E8">
        <w:rPr>
          <w:rFonts w:ascii="Arial" w:hAnsi="Arial" w:cs="Arial"/>
          <w:sz w:val="28"/>
          <w:szCs w:val="28"/>
        </w:rPr>
        <w:t>.</w:t>
      </w:r>
    </w:p>
    <w:p w14:paraId="03C5CADB" w14:textId="77777777" w:rsidR="00D917E8" w:rsidRPr="00D917E8" w:rsidRDefault="00D917E8" w:rsidP="00D917E8">
      <w:pPr>
        <w:rPr>
          <w:rFonts w:ascii="Arial" w:hAnsi="Arial" w:cs="Arial"/>
        </w:rPr>
      </w:pPr>
    </w:p>
    <w:p w14:paraId="546E339C" w14:textId="77777777" w:rsidR="002F4AF0" w:rsidRPr="00D917E8" w:rsidRDefault="002F4AF0">
      <w:pPr>
        <w:rPr>
          <w:rFonts w:ascii="Arial" w:hAnsi="Arial" w:cs="Arial"/>
        </w:rPr>
      </w:pPr>
    </w:p>
    <w:sectPr w:rsidR="002F4AF0" w:rsidRPr="00D917E8" w:rsidSect="00D917E8">
      <w:headerReference w:type="even" r:id="rId7"/>
      <w:headerReference w:type="default" r:id="rId8"/>
      <w:footerReference w:type="even" r:id="rId9"/>
      <w:footerReference w:type="default" r:id="rId10"/>
      <w:headerReference w:type="first" r:id="rId11"/>
      <w:footerReference w:type="first" r:id="rId12"/>
      <w:pgSz w:w="12240" w:h="15840"/>
      <w:pgMar w:top="12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EEB5B" w14:textId="77777777" w:rsidR="00BC6C36" w:rsidRDefault="00BC6C36" w:rsidP="00D917E8">
      <w:r>
        <w:separator/>
      </w:r>
    </w:p>
  </w:endnote>
  <w:endnote w:type="continuationSeparator" w:id="0">
    <w:p w14:paraId="7262DD57" w14:textId="77777777" w:rsidR="00BC6C36" w:rsidRDefault="00BC6C36" w:rsidP="00D9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F0E7" w14:textId="77777777" w:rsidR="00D917E8" w:rsidRDefault="00D9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FEF2" w14:textId="77777777" w:rsidR="00D917E8" w:rsidRDefault="00D9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7A54" w14:textId="77777777" w:rsidR="00D917E8" w:rsidRDefault="00D9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765FE" w14:textId="77777777" w:rsidR="00BC6C36" w:rsidRDefault="00BC6C36" w:rsidP="00D917E8">
      <w:r>
        <w:separator/>
      </w:r>
    </w:p>
  </w:footnote>
  <w:footnote w:type="continuationSeparator" w:id="0">
    <w:p w14:paraId="1F091B2C" w14:textId="77777777" w:rsidR="00BC6C36" w:rsidRDefault="00BC6C36" w:rsidP="00D9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EB373" w14:textId="29B34CA3" w:rsidR="00D917E8" w:rsidRDefault="00BC6C36">
    <w:pPr>
      <w:pStyle w:val="Header"/>
    </w:pPr>
    <w:r>
      <w:rPr>
        <w:noProof/>
      </w:rPr>
      <w:pict w14:anchorId="5E8FD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12563" o:spid="_x0000_s2051" type="#_x0000_t75" alt="" style="position:absolute;margin-left:0;margin-top:0;width:468pt;height:464.25pt;z-index:-251653120;mso-wrap-edited:f;mso-width-percent:0;mso-height-percent:0;mso-position-horizontal:center;mso-position-horizontal-relative:margin;mso-position-vertical:center;mso-position-vertical-relative:margin;mso-width-percent:0;mso-height-percent:0" o:allowincell="f">
          <v:imagedata r:id="rId1" o:title="awc logo cop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6FED" w14:textId="413219C6" w:rsidR="00D917E8" w:rsidRDefault="00BC6C36">
    <w:pPr>
      <w:pStyle w:val="Header"/>
    </w:pPr>
    <w:r>
      <w:rPr>
        <w:noProof/>
      </w:rPr>
      <w:pict w14:anchorId="3A13A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12564" o:spid="_x0000_s2050" type="#_x0000_t75" alt="" style="position:absolute;margin-left:0;margin-top:0;width:468pt;height:464.25pt;z-index:-251650048;mso-wrap-edited:f;mso-width-percent:0;mso-height-percent:0;mso-position-horizontal:center;mso-position-horizontal-relative:margin;mso-position-vertical:center;mso-position-vertical-relative:margin;mso-width-percent:0;mso-height-percent:0" o:allowincell="f">
          <v:imagedata r:id="rId1" o:title="awc logo copy"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C548" w14:textId="6E634065" w:rsidR="00D917E8" w:rsidRDefault="00BC6C36">
    <w:pPr>
      <w:pStyle w:val="Header"/>
    </w:pPr>
    <w:r>
      <w:rPr>
        <w:noProof/>
      </w:rPr>
      <w:pict w14:anchorId="70AA5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12562" o:spid="_x0000_s2049" type="#_x0000_t75" alt="" style="position:absolute;margin-left:0;margin-top:0;width:468pt;height:464.25pt;z-index:-251656192;mso-wrap-edited:f;mso-width-percent:0;mso-height-percent:0;mso-position-horizontal:center;mso-position-horizontal-relative:margin;mso-position-vertical:center;mso-position-vertical-relative:margin;mso-width-percent:0;mso-height-percent:0" o:allowincell="f">
          <v:imagedata r:id="rId1" o:title="awc logo copy"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E8"/>
    <w:rsid w:val="002F4AF0"/>
    <w:rsid w:val="006A37D3"/>
    <w:rsid w:val="007C5F56"/>
    <w:rsid w:val="00BC6C36"/>
    <w:rsid w:val="00D917E8"/>
    <w:rsid w:val="00E6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6E8C20"/>
  <w15:chartTrackingRefBased/>
  <w15:docId w15:val="{BA10A41C-1EFA-F249-99C4-D06F9C84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7E8"/>
    <w:pPr>
      <w:tabs>
        <w:tab w:val="center" w:pos="4680"/>
        <w:tab w:val="right" w:pos="9360"/>
      </w:tabs>
    </w:pPr>
  </w:style>
  <w:style w:type="character" w:customStyle="1" w:styleId="HeaderChar">
    <w:name w:val="Header Char"/>
    <w:basedOn w:val="DefaultParagraphFont"/>
    <w:link w:val="Header"/>
    <w:uiPriority w:val="99"/>
    <w:rsid w:val="00D917E8"/>
  </w:style>
  <w:style w:type="paragraph" w:styleId="Footer">
    <w:name w:val="footer"/>
    <w:basedOn w:val="Normal"/>
    <w:link w:val="FooterChar"/>
    <w:uiPriority w:val="99"/>
    <w:unhideWhenUsed/>
    <w:rsid w:val="00D917E8"/>
    <w:pPr>
      <w:tabs>
        <w:tab w:val="center" w:pos="4680"/>
        <w:tab w:val="right" w:pos="9360"/>
      </w:tabs>
    </w:pPr>
  </w:style>
  <w:style w:type="character" w:customStyle="1" w:styleId="FooterChar">
    <w:name w:val="Footer Char"/>
    <w:basedOn w:val="DefaultParagraphFont"/>
    <w:link w:val="Footer"/>
    <w:uiPriority w:val="99"/>
    <w:rsid w:val="00D91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Bastian</dc:creator>
  <cp:keywords/>
  <dc:description/>
  <cp:lastModifiedBy>Lisa Bastian</cp:lastModifiedBy>
  <cp:revision>1</cp:revision>
  <dcterms:created xsi:type="dcterms:W3CDTF">2020-08-21T00:17:00Z</dcterms:created>
  <dcterms:modified xsi:type="dcterms:W3CDTF">2020-08-21T00:26:00Z</dcterms:modified>
</cp:coreProperties>
</file>